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FDB" w:rsidRDefault="001D5FDB" w:rsidP="001D5FDB"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Лист согласования</w:t>
      </w:r>
    </w:p>
    <w:p w:rsidR="00897CE5" w:rsidRDefault="00C02384" w:rsidP="00897CE5">
      <w:pPr>
        <w:ind w:firstLine="851"/>
        <w:jc w:val="center"/>
        <w:rPr>
          <w:b/>
          <w:sz w:val="24"/>
          <w:szCs w:val="24"/>
        </w:rPr>
      </w:pPr>
      <w:r w:rsidRPr="00DB7C88">
        <w:rPr>
          <w:b/>
          <w:sz w:val="24"/>
          <w:szCs w:val="24"/>
        </w:rPr>
        <w:t>Форм</w:t>
      </w:r>
      <w:r w:rsidR="00990E8D">
        <w:rPr>
          <w:b/>
          <w:sz w:val="24"/>
          <w:szCs w:val="24"/>
        </w:rPr>
        <w:t>ы</w:t>
      </w:r>
      <w:r w:rsidR="00CF4382" w:rsidRPr="00DB7C88">
        <w:rPr>
          <w:b/>
          <w:sz w:val="24"/>
          <w:szCs w:val="24"/>
        </w:rPr>
        <w:t xml:space="preserve"> федерального статистического наблюдения</w:t>
      </w:r>
      <w:r w:rsidR="001D5FDB" w:rsidRPr="00DB7C88">
        <w:rPr>
          <w:b/>
          <w:sz w:val="24"/>
          <w:szCs w:val="24"/>
        </w:rPr>
        <w:t xml:space="preserve"> </w:t>
      </w:r>
      <w:r w:rsidR="00D02026" w:rsidRPr="00DB7C88">
        <w:rPr>
          <w:b/>
          <w:sz w:val="24"/>
          <w:szCs w:val="24"/>
        </w:rPr>
        <w:t xml:space="preserve">№ </w:t>
      </w:r>
      <w:r w:rsidR="00155A38">
        <w:rPr>
          <w:b/>
          <w:sz w:val="24"/>
          <w:szCs w:val="24"/>
        </w:rPr>
        <w:t>54</w:t>
      </w:r>
    </w:p>
    <w:p w:rsidR="00D80B52" w:rsidRPr="00041AAF" w:rsidRDefault="00155A38" w:rsidP="00D80B52">
      <w:pPr>
        <w:ind w:firstLine="567"/>
        <w:jc w:val="center"/>
        <w:rPr>
          <w:sz w:val="26"/>
          <w:szCs w:val="26"/>
        </w:rPr>
      </w:pPr>
      <w:r w:rsidRPr="000C5A7B">
        <w:rPr>
          <w:b/>
          <w:sz w:val="26"/>
          <w:szCs w:val="26"/>
        </w:rPr>
        <w:t xml:space="preserve">«Отчет врача детского дома, школы-интерната о </w:t>
      </w:r>
      <w:proofErr w:type="spellStart"/>
      <w:r w:rsidRPr="000C5A7B">
        <w:rPr>
          <w:b/>
          <w:sz w:val="26"/>
          <w:szCs w:val="26"/>
        </w:rPr>
        <w:t>лечебно</w:t>
      </w:r>
      <w:proofErr w:type="spellEnd"/>
      <w:r w:rsidRPr="000C5A7B">
        <w:rPr>
          <w:b/>
          <w:sz w:val="26"/>
          <w:szCs w:val="26"/>
        </w:rPr>
        <w:t xml:space="preserve"> - профилактической помощи воспитанникам» </w:t>
      </w:r>
      <w:r w:rsidR="00D80B52" w:rsidRPr="00041AAF">
        <w:rPr>
          <w:sz w:val="26"/>
          <w:szCs w:val="26"/>
        </w:rPr>
        <w:t>(</w:t>
      </w:r>
      <w:r w:rsidR="00D80B52" w:rsidRPr="00041AAF">
        <w:rPr>
          <w:sz w:val="22"/>
          <w:szCs w:val="22"/>
        </w:rPr>
        <w:t>далее - форма № 54</w:t>
      </w:r>
      <w:r w:rsidR="00D80B52" w:rsidRPr="00041AAF">
        <w:rPr>
          <w:sz w:val="26"/>
          <w:szCs w:val="26"/>
        </w:rPr>
        <w:t>)*</w:t>
      </w:r>
    </w:p>
    <w:p w:rsidR="00B41557" w:rsidRPr="000C5A7B" w:rsidRDefault="004352AF" w:rsidP="00897CE5">
      <w:pPr>
        <w:ind w:firstLine="851"/>
        <w:jc w:val="center"/>
        <w:rPr>
          <w:b/>
          <w:sz w:val="24"/>
          <w:szCs w:val="24"/>
        </w:rPr>
      </w:pPr>
      <w:r w:rsidRPr="000C5A7B">
        <w:rPr>
          <w:b/>
          <w:sz w:val="24"/>
          <w:szCs w:val="24"/>
        </w:rPr>
        <w:t>за 20</w:t>
      </w:r>
      <w:r w:rsidR="00587367">
        <w:rPr>
          <w:b/>
          <w:sz w:val="24"/>
          <w:szCs w:val="24"/>
        </w:rPr>
        <w:t>2</w:t>
      </w:r>
      <w:r w:rsidR="002F62CE">
        <w:rPr>
          <w:b/>
          <w:sz w:val="24"/>
          <w:szCs w:val="24"/>
        </w:rPr>
        <w:t>1</w:t>
      </w:r>
      <w:r w:rsidR="00675984" w:rsidRPr="000C5A7B">
        <w:rPr>
          <w:b/>
          <w:sz w:val="24"/>
          <w:szCs w:val="24"/>
        </w:rPr>
        <w:t xml:space="preserve"> год</w:t>
      </w:r>
    </w:p>
    <w:p w:rsidR="000C5A7B" w:rsidRPr="000C5A7B" w:rsidRDefault="000C5A7B" w:rsidP="001D5FDB">
      <w:pPr>
        <w:ind w:firstLine="567"/>
        <w:jc w:val="center"/>
        <w:rPr>
          <w:b/>
          <w:sz w:val="26"/>
          <w:szCs w:val="26"/>
        </w:rPr>
      </w:pPr>
    </w:p>
    <w:p w:rsidR="001D5FDB" w:rsidRDefault="001D5FDB" w:rsidP="001D5FDB">
      <w:pPr>
        <w:pStyle w:val="ConsPlusNormal"/>
        <w:ind w:firstLine="540"/>
        <w:jc w:val="both"/>
      </w:pPr>
      <w:r>
        <w:t>______________________________________________________________________________</w:t>
      </w:r>
      <w:bookmarkStart w:id="0" w:name="_GoBack"/>
      <w:bookmarkEnd w:id="0"/>
    </w:p>
    <w:p w:rsidR="001D5FDB" w:rsidRPr="009420E5" w:rsidRDefault="001D5FDB" w:rsidP="001D5FDB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 w:rsidRPr="009420E5">
        <w:rPr>
          <w:rFonts w:ascii="Times New Roman" w:hAnsi="Times New Roman" w:cs="Times New Roman"/>
          <w:sz w:val="16"/>
          <w:szCs w:val="16"/>
        </w:rPr>
        <w:t>Наименование организации</w:t>
      </w:r>
    </w:p>
    <w:tbl>
      <w:tblPr>
        <w:tblStyle w:val="a8"/>
        <w:tblpPr w:leftFromText="180" w:rightFromText="180" w:vertAnchor="text" w:tblpX="-176" w:tblpY="195"/>
        <w:tblW w:w="9634" w:type="dxa"/>
        <w:tblLayout w:type="fixed"/>
        <w:tblLook w:val="04A0" w:firstRow="1" w:lastRow="0" w:firstColumn="1" w:lastColumn="0" w:noHBand="0" w:noVBand="1"/>
      </w:tblPr>
      <w:tblGrid>
        <w:gridCol w:w="1777"/>
        <w:gridCol w:w="4874"/>
        <w:gridCol w:w="1424"/>
        <w:gridCol w:w="1559"/>
      </w:tblGrid>
      <w:tr w:rsidR="001D5FDB" w:rsidRPr="00B30AFE" w:rsidTr="00A525FD">
        <w:trPr>
          <w:trHeight w:val="463"/>
        </w:trPr>
        <w:tc>
          <w:tcPr>
            <w:tcW w:w="1777" w:type="dxa"/>
            <w:vAlign w:val="center"/>
          </w:tcPr>
          <w:p w:rsidR="001D5FDB" w:rsidRPr="00A525FD" w:rsidRDefault="001D5FDB" w:rsidP="008D4A8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25FD">
              <w:rPr>
                <w:rFonts w:ascii="Times New Roman" w:hAnsi="Times New Roman" w:cs="Times New Roman"/>
                <w:b/>
              </w:rPr>
              <w:t>№ кабинета, телефон</w:t>
            </w:r>
          </w:p>
        </w:tc>
        <w:tc>
          <w:tcPr>
            <w:tcW w:w="4874" w:type="dxa"/>
            <w:vAlign w:val="center"/>
          </w:tcPr>
          <w:p w:rsidR="001D5FDB" w:rsidRPr="00A525FD" w:rsidRDefault="001D5FDB" w:rsidP="008D4A8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25FD">
              <w:rPr>
                <w:rFonts w:ascii="Times New Roman" w:hAnsi="Times New Roman" w:cs="Times New Roman"/>
                <w:b/>
              </w:rPr>
              <w:t xml:space="preserve">Должность, Ф.И.О. специалистов, </w:t>
            </w:r>
          </w:p>
          <w:p w:rsidR="001D5FDB" w:rsidRPr="00A525FD" w:rsidRDefault="001D5FDB" w:rsidP="008D4A8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25FD">
              <w:rPr>
                <w:rFonts w:ascii="Times New Roman" w:hAnsi="Times New Roman" w:cs="Times New Roman"/>
                <w:b/>
              </w:rPr>
              <w:t xml:space="preserve">согласовывающих отчет </w:t>
            </w:r>
          </w:p>
        </w:tc>
        <w:tc>
          <w:tcPr>
            <w:tcW w:w="1424" w:type="dxa"/>
            <w:vAlign w:val="center"/>
          </w:tcPr>
          <w:p w:rsidR="001D5FDB" w:rsidRPr="00A525FD" w:rsidRDefault="001D5FDB" w:rsidP="008D4A8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25FD">
              <w:rPr>
                <w:rFonts w:ascii="Times New Roman" w:hAnsi="Times New Roman" w:cs="Times New Roman"/>
                <w:b/>
              </w:rPr>
              <w:t>Подпись</w:t>
            </w:r>
          </w:p>
          <w:p w:rsidR="001D5FDB" w:rsidRPr="00A525FD" w:rsidRDefault="001D5FDB" w:rsidP="008D4A8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25FD">
              <w:rPr>
                <w:rFonts w:ascii="Times New Roman" w:hAnsi="Times New Roman" w:cs="Times New Roman"/>
                <w:b/>
              </w:rPr>
              <w:t>специалиста</w:t>
            </w:r>
          </w:p>
        </w:tc>
        <w:tc>
          <w:tcPr>
            <w:tcW w:w="1559" w:type="dxa"/>
            <w:vAlign w:val="center"/>
          </w:tcPr>
          <w:p w:rsidR="001D5FDB" w:rsidRPr="00A525FD" w:rsidRDefault="001D5FDB" w:rsidP="008D4A8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25FD">
              <w:rPr>
                <w:rFonts w:ascii="Times New Roman" w:hAnsi="Times New Roman" w:cs="Times New Roman"/>
                <w:b/>
              </w:rPr>
              <w:t>Замечания, предложения</w:t>
            </w:r>
          </w:p>
        </w:tc>
      </w:tr>
      <w:tr w:rsidR="00AB55B4" w:rsidRPr="00B30AFE" w:rsidTr="00A525FD">
        <w:trPr>
          <w:trHeight w:val="1188"/>
        </w:trPr>
        <w:tc>
          <w:tcPr>
            <w:tcW w:w="1777" w:type="dxa"/>
            <w:tcBorders>
              <w:bottom w:val="single" w:sz="4" w:space="0" w:color="auto"/>
            </w:tcBorders>
            <w:vAlign w:val="center"/>
          </w:tcPr>
          <w:p w:rsidR="00587367" w:rsidRPr="00EC11C3" w:rsidRDefault="00587367" w:rsidP="00587367">
            <w:pPr>
              <w:pStyle w:val="ConsPlusNormal"/>
              <w:rPr>
                <w:rFonts w:ascii="Times New Roman" w:hAnsi="Times New Roman" w:cs="Times New Roman"/>
              </w:rPr>
            </w:pPr>
            <w:r w:rsidRPr="00EC11C3">
              <w:rPr>
                <w:rFonts w:ascii="Times New Roman" w:hAnsi="Times New Roman" w:cs="Times New Roman"/>
              </w:rPr>
              <w:t>ГБУЗ АО «ОДКБ»</w:t>
            </w:r>
          </w:p>
          <w:p w:rsidR="00587367" w:rsidRDefault="00587367" w:rsidP="0058736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C11C3">
              <w:rPr>
                <w:rFonts w:ascii="Times New Roman" w:hAnsi="Times New Roman" w:cs="Times New Roman"/>
                <w:b/>
              </w:rPr>
              <w:t>89885978156</w:t>
            </w:r>
          </w:p>
          <w:p w:rsidR="00AB55B4" w:rsidRPr="00B30AFE" w:rsidRDefault="00AB55B4" w:rsidP="00AB55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74" w:type="dxa"/>
            <w:vAlign w:val="center"/>
          </w:tcPr>
          <w:p w:rsidR="00AB55B4" w:rsidRPr="001C5510" w:rsidRDefault="00AB55B4" w:rsidP="00AB55B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C5510"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22"/>
                <w:szCs w:val="22"/>
              </w:rPr>
              <w:t>Афанасьева Елена Владимировна</w:t>
            </w:r>
            <w:r w:rsidRPr="001C55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1C5510">
              <w:rPr>
                <w:rFonts w:ascii="Times New Roman" w:hAnsi="Times New Roman" w:cs="Times New Roman"/>
                <w:color w:val="000000"/>
                <w:spacing w:val="10"/>
                <w:sz w:val="22"/>
                <w:szCs w:val="22"/>
              </w:rPr>
              <w:t xml:space="preserve">заведующая отделом медицинской статистики ГБУЗ АО «Областная детская клиническая больница им. Н.Н. Силищевой» </w:t>
            </w:r>
          </w:p>
        </w:tc>
        <w:tc>
          <w:tcPr>
            <w:tcW w:w="1424" w:type="dxa"/>
          </w:tcPr>
          <w:p w:rsidR="00AB55B4" w:rsidRPr="008A39B8" w:rsidRDefault="00AB55B4" w:rsidP="00AB55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55B4" w:rsidRPr="00B30AFE" w:rsidRDefault="00AB55B4" w:rsidP="00AB55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5B4" w:rsidRPr="00B30AFE" w:rsidTr="00A525FD">
        <w:trPr>
          <w:trHeight w:val="926"/>
        </w:trPr>
        <w:tc>
          <w:tcPr>
            <w:tcW w:w="1777" w:type="dxa"/>
            <w:tcBorders>
              <w:top w:val="single" w:sz="4" w:space="0" w:color="auto"/>
            </w:tcBorders>
            <w:vAlign w:val="center"/>
          </w:tcPr>
          <w:p w:rsidR="00AB55B4" w:rsidRPr="001C5510" w:rsidRDefault="00AB55B4" w:rsidP="00AB55B4">
            <w:pPr>
              <w:pStyle w:val="ConsPlusNormal"/>
              <w:rPr>
                <w:rFonts w:ascii="Times New Roman" w:hAnsi="Times New Roman" w:cs="Times New Roman"/>
              </w:rPr>
            </w:pPr>
            <w:r w:rsidRPr="001C5510">
              <w:rPr>
                <w:rFonts w:ascii="Times New Roman" w:hAnsi="Times New Roman" w:cs="Times New Roman"/>
                <w:bCs/>
              </w:rPr>
              <w:t>ГБУЗ АО «МИАЦ»</w:t>
            </w:r>
            <w:r>
              <w:rPr>
                <w:rFonts w:ascii="Times New Roman" w:hAnsi="Times New Roman" w:cs="Times New Roman"/>
                <w:bCs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к</w:t>
            </w:r>
            <w:r w:rsidRPr="001C5510">
              <w:rPr>
                <w:rFonts w:ascii="Times New Roman" w:hAnsi="Times New Roman" w:cs="Times New Roman"/>
              </w:rPr>
              <w:t>абинет № 31</w:t>
            </w:r>
            <w:r w:rsidR="00587367">
              <w:rPr>
                <w:rFonts w:ascii="Times New Roman" w:hAnsi="Times New Roman" w:cs="Times New Roman"/>
              </w:rPr>
              <w:t>2</w:t>
            </w:r>
            <w:r w:rsidR="008A4B68">
              <w:rPr>
                <w:rFonts w:ascii="Times New Roman" w:hAnsi="Times New Roman" w:cs="Times New Roman"/>
              </w:rPr>
              <w:t>,</w:t>
            </w:r>
          </w:p>
          <w:p w:rsidR="00AB55B4" w:rsidRPr="001C5510" w:rsidRDefault="00AB55B4" w:rsidP="00AB55B4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1C5510">
              <w:rPr>
                <w:rFonts w:ascii="Times New Roman" w:hAnsi="Times New Roman" w:cs="Times New Roman"/>
                <w:b/>
              </w:rPr>
              <w:t>54-94-89</w:t>
            </w:r>
          </w:p>
        </w:tc>
        <w:tc>
          <w:tcPr>
            <w:tcW w:w="4874" w:type="dxa"/>
            <w:vAlign w:val="center"/>
          </w:tcPr>
          <w:p w:rsidR="00AB55B4" w:rsidRPr="001C5510" w:rsidRDefault="002F62CE" w:rsidP="00AB55B4">
            <w:pPr>
              <w:jc w:val="both"/>
              <w:rPr>
                <w:b/>
                <w:bCs/>
                <w:color w:val="000000"/>
                <w:spacing w:val="10"/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10"/>
                <w:sz w:val="22"/>
                <w:szCs w:val="22"/>
              </w:rPr>
              <w:t>Казимагомедова Светлана Николаевна</w:t>
            </w:r>
            <w:r w:rsidR="00AB55B4" w:rsidRPr="001C5510">
              <w:rPr>
                <w:b/>
                <w:bCs/>
                <w:color w:val="000000"/>
                <w:spacing w:val="10"/>
                <w:sz w:val="22"/>
                <w:szCs w:val="22"/>
              </w:rPr>
              <w:t xml:space="preserve"> </w:t>
            </w:r>
            <w:r w:rsidR="00AB55B4" w:rsidRPr="001C5510">
              <w:rPr>
                <w:bCs/>
                <w:sz w:val="22"/>
                <w:szCs w:val="22"/>
              </w:rPr>
              <w:t>– заместитель начальника О</w:t>
            </w:r>
            <w:r w:rsidR="00587367">
              <w:rPr>
                <w:bCs/>
                <w:sz w:val="22"/>
                <w:szCs w:val="22"/>
              </w:rPr>
              <w:t>М</w:t>
            </w:r>
            <w:r w:rsidR="00AB55B4" w:rsidRPr="001C5510">
              <w:rPr>
                <w:bCs/>
                <w:sz w:val="22"/>
                <w:szCs w:val="22"/>
              </w:rPr>
              <w:t>САП ГБУЗ АО «МИАЦ»</w:t>
            </w:r>
          </w:p>
        </w:tc>
        <w:tc>
          <w:tcPr>
            <w:tcW w:w="1424" w:type="dxa"/>
          </w:tcPr>
          <w:p w:rsidR="00AB55B4" w:rsidRPr="008A39B8" w:rsidRDefault="00AB55B4" w:rsidP="00AB55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55B4" w:rsidRPr="00B30AFE" w:rsidRDefault="00AB55B4" w:rsidP="00AB55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D5FDB" w:rsidRDefault="001D5FDB" w:rsidP="001D5FDB">
      <w:pPr>
        <w:shd w:val="clear" w:color="auto" w:fill="FFFFFF"/>
        <w:ind w:firstLine="709"/>
        <w:jc w:val="both"/>
        <w:rPr>
          <w:color w:val="000000"/>
          <w:spacing w:val="-2"/>
          <w:w w:val="105"/>
          <w:sz w:val="26"/>
          <w:szCs w:val="26"/>
        </w:rPr>
      </w:pPr>
    </w:p>
    <w:p w:rsidR="004352AF" w:rsidRPr="00AB55B4" w:rsidRDefault="00CF4382" w:rsidP="00AB55B4">
      <w:pPr>
        <w:ind w:firstLine="720"/>
        <w:jc w:val="both"/>
        <w:rPr>
          <w:color w:val="000000"/>
          <w:spacing w:val="-2"/>
          <w:w w:val="105"/>
          <w:sz w:val="22"/>
          <w:szCs w:val="22"/>
        </w:rPr>
      </w:pPr>
      <w:r w:rsidRPr="000C5A7B">
        <w:rPr>
          <w:b/>
          <w:color w:val="000000"/>
          <w:spacing w:val="-2"/>
          <w:w w:val="105"/>
          <w:sz w:val="22"/>
          <w:szCs w:val="22"/>
        </w:rPr>
        <w:t>Примечание:</w:t>
      </w:r>
      <w:r w:rsidRPr="00CF4382">
        <w:rPr>
          <w:color w:val="000000"/>
          <w:spacing w:val="-2"/>
          <w:w w:val="105"/>
          <w:sz w:val="22"/>
          <w:szCs w:val="22"/>
        </w:rPr>
        <w:t xml:space="preserve"> *</w:t>
      </w:r>
      <w:r w:rsidR="00897CE5" w:rsidRPr="00897CE5">
        <w:rPr>
          <w:b/>
          <w:sz w:val="26"/>
          <w:szCs w:val="26"/>
        </w:rPr>
        <w:t xml:space="preserve"> </w:t>
      </w:r>
      <w:r w:rsidR="00990E8D" w:rsidRPr="00982A77">
        <w:rPr>
          <w:sz w:val="22"/>
          <w:szCs w:val="22"/>
        </w:rPr>
        <w:t xml:space="preserve">Форма № </w:t>
      </w:r>
      <w:r w:rsidR="00155A38">
        <w:rPr>
          <w:sz w:val="22"/>
          <w:szCs w:val="22"/>
        </w:rPr>
        <w:t>54</w:t>
      </w:r>
      <w:r w:rsidR="00990E8D">
        <w:rPr>
          <w:b/>
          <w:sz w:val="26"/>
          <w:szCs w:val="26"/>
        </w:rPr>
        <w:t xml:space="preserve"> </w:t>
      </w:r>
      <w:r w:rsidR="00982A77" w:rsidRPr="00982A77">
        <w:rPr>
          <w:sz w:val="22"/>
          <w:szCs w:val="22"/>
        </w:rPr>
        <w:t>п</w:t>
      </w:r>
      <w:r w:rsidR="00DB7C88" w:rsidRPr="00DB7C88">
        <w:rPr>
          <w:sz w:val="22"/>
          <w:szCs w:val="22"/>
        </w:rPr>
        <w:t xml:space="preserve">редставляется на бумажном носителе, распечатанным из программы «МЕДСТАТ», считанным с магнитным носителем и на </w:t>
      </w:r>
      <w:proofErr w:type="spellStart"/>
      <w:r w:rsidR="00DB7C88" w:rsidRPr="00DB7C88">
        <w:rPr>
          <w:sz w:val="22"/>
          <w:szCs w:val="22"/>
        </w:rPr>
        <w:t>флеш</w:t>
      </w:r>
      <w:proofErr w:type="spellEnd"/>
      <w:r w:rsidR="00DB7C88" w:rsidRPr="00DB7C88">
        <w:rPr>
          <w:sz w:val="22"/>
          <w:szCs w:val="22"/>
        </w:rPr>
        <w:t xml:space="preserve"> -</w:t>
      </w:r>
      <w:r w:rsidR="00897CE5">
        <w:rPr>
          <w:sz w:val="22"/>
          <w:szCs w:val="22"/>
        </w:rPr>
        <w:t xml:space="preserve"> </w:t>
      </w:r>
      <w:r w:rsidR="00DB7C88" w:rsidRPr="00DB7C88">
        <w:rPr>
          <w:sz w:val="22"/>
          <w:szCs w:val="22"/>
        </w:rPr>
        <w:t>карте в О</w:t>
      </w:r>
      <w:r w:rsidR="00587367">
        <w:rPr>
          <w:sz w:val="22"/>
          <w:szCs w:val="22"/>
        </w:rPr>
        <w:t>М</w:t>
      </w:r>
      <w:r w:rsidR="00DB7C88" w:rsidRPr="00DB7C88">
        <w:rPr>
          <w:sz w:val="22"/>
          <w:szCs w:val="22"/>
        </w:rPr>
        <w:t>САП ГБУЗ АО «МИАЦ» строго в день сдачи отчета.</w:t>
      </w:r>
      <w:r w:rsidRPr="00CF4382">
        <w:rPr>
          <w:color w:val="000000"/>
          <w:spacing w:val="-2"/>
          <w:w w:val="105"/>
          <w:sz w:val="22"/>
          <w:szCs w:val="22"/>
        </w:rPr>
        <w:t xml:space="preserve"> </w:t>
      </w:r>
    </w:p>
    <w:p w:rsidR="00155A38" w:rsidRPr="00155A38" w:rsidRDefault="004352AF" w:rsidP="004352AF">
      <w:pPr>
        <w:jc w:val="both"/>
        <w:rPr>
          <w:sz w:val="22"/>
          <w:szCs w:val="22"/>
        </w:rPr>
      </w:pPr>
      <w:r w:rsidRPr="004352AF">
        <w:rPr>
          <w:sz w:val="22"/>
          <w:szCs w:val="22"/>
        </w:rPr>
        <w:t xml:space="preserve">             </w:t>
      </w:r>
      <w:r w:rsidR="00155A38">
        <w:rPr>
          <w:sz w:val="22"/>
          <w:szCs w:val="22"/>
        </w:rPr>
        <w:t>Фо</w:t>
      </w:r>
      <w:r>
        <w:rPr>
          <w:sz w:val="22"/>
          <w:szCs w:val="22"/>
        </w:rPr>
        <w:t>р</w:t>
      </w:r>
      <w:r w:rsidR="00155A38">
        <w:rPr>
          <w:sz w:val="22"/>
          <w:szCs w:val="22"/>
        </w:rPr>
        <w:t>ма № 54 п</w:t>
      </w:r>
      <w:r w:rsidR="00155A38" w:rsidRPr="00155A38">
        <w:rPr>
          <w:sz w:val="22"/>
          <w:szCs w:val="22"/>
        </w:rPr>
        <w:t>редставляется в двух разрезах:</w:t>
      </w:r>
    </w:p>
    <w:p w:rsidR="00155A38" w:rsidRPr="00155A38" w:rsidRDefault="00155A38" w:rsidP="004352AF">
      <w:pPr>
        <w:ind w:left="142" w:firstLine="709"/>
        <w:jc w:val="both"/>
        <w:rPr>
          <w:sz w:val="22"/>
          <w:szCs w:val="22"/>
        </w:rPr>
      </w:pPr>
      <w:r w:rsidRPr="00155A38">
        <w:rPr>
          <w:sz w:val="22"/>
          <w:szCs w:val="22"/>
        </w:rPr>
        <w:t>- по учреждениям системы министерства образования, записывается на</w:t>
      </w:r>
      <w:r w:rsidR="00041AAF">
        <w:rPr>
          <w:sz w:val="22"/>
          <w:szCs w:val="22"/>
        </w:rPr>
        <w:t xml:space="preserve"> </w:t>
      </w:r>
      <w:r w:rsidRPr="00155A38">
        <w:rPr>
          <w:sz w:val="22"/>
          <w:szCs w:val="22"/>
        </w:rPr>
        <w:t>магнитный носитель с кодом «01»;</w:t>
      </w:r>
    </w:p>
    <w:p w:rsidR="004352AF" w:rsidRDefault="00155A38" w:rsidP="00723A37">
      <w:pPr>
        <w:ind w:firstLine="851"/>
        <w:jc w:val="both"/>
        <w:rPr>
          <w:sz w:val="22"/>
          <w:szCs w:val="22"/>
        </w:rPr>
      </w:pPr>
      <w:r w:rsidRPr="00155A38">
        <w:rPr>
          <w:sz w:val="22"/>
          <w:szCs w:val="22"/>
        </w:rPr>
        <w:t>- по учреждениям соцобеспечения, записывается на магнитный носитель с кодом «02».</w:t>
      </w:r>
    </w:p>
    <w:p w:rsidR="00AB55B4" w:rsidRDefault="00B47EF0" w:rsidP="00B47EF0">
      <w:pPr>
        <w:spacing w:line="260" w:lineRule="exact"/>
        <w:ind w:firstLine="709"/>
        <w:jc w:val="both"/>
        <w:rPr>
          <w:sz w:val="22"/>
          <w:szCs w:val="22"/>
        </w:rPr>
      </w:pPr>
      <w:r w:rsidRPr="00216D2B">
        <w:rPr>
          <w:sz w:val="22"/>
          <w:szCs w:val="22"/>
        </w:rPr>
        <w:t xml:space="preserve">В адресной части формы </w:t>
      </w:r>
      <w:r w:rsidRPr="00216D2B">
        <w:rPr>
          <w:color w:val="000000"/>
          <w:sz w:val="22"/>
          <w:szCs w:val="22"/>
        </w:rPr>
        <w:t xml:space="preserve">№ </w:t>
      </w:r>
      <w:r>
        <w:rPr>
          <w:color w:val="000000"/>
          <w:sz w:val="22"/>
          <w:szCs w:val="22"/>
        </w:rPr>
        <w:t>54</w:t>
      </w:r>
      <w:r w:rsidRPr="00216D2B">
        <w:rPr>
          <w:b/>
          <w:color w:val="000000"/>
          <w:sz w:val="24"/>
          <w:szCs w:val="24"/>
        </w:rPr>
        <w:t xml:space="preserve"> </w:t>
      </w:r>
      <w:r>
        <w:rPr>
          <w:sz w:val="22"/>
          <w:szCs w:val="22"/>
        </w:rPr>
        <w:t>указывается полное наименование отчитывающейся медицинской организации и учреждения</w:t>
      </w:r>
      <w:r w:rsidR="00BB080B">
        <w:rPr>
          <w:sz w:val="22"/>
          <w:szCs w:val="22"/>
        </w:rPr>
        <w:t xml:space="preserve"> </w:t>
      </w:r>
      <w:r w:rsidR="00BB080B" w:rsidRPr="00723A37">
        <w:rPr>
          <w:sz w:val="24"/>
          <w:szCs w:val="24"/>
        </w:rPr>
        <w:t>(общеобразовательный детский дом</w:t>
      </w:r>
      <w:r w:rsidR="00BB080B">
        <w:rPr>
          <w:sz w:val="24"/>
          <w:szCs w:val="24"/>
        </w:rPr>
        <w:t xml:space="preserve">, </w:t>
      </w:r>
      <w:r w:rsidR="0072544B">
        <w:rPr>
          <w:sz w:val="24"/>
          <w:szCs w:val="24"/>
        </w:rPr>
        <w:t>детский дом семейного типа</w:t>
      </w:r>
      <w:r w:rsidR="00BB080B" w:rsidRPr="00723A37">
        <w:rPr>
          <w:sz w:val="24"/>
          <w:szCs w:val="24"/>
        </w:rPr>
        <w:t>)</w:t>
      </w:r>
      <w:r w:rsidR="00BB080B">
        <w:rPr>
          <w:sz w:val="22"/>
          <w:szCs w:val="22"/>
        </w:rPr>
        <w:t xml:space="preserve"> </w:t>
      </w:r>
      <w:r>
        <w:rPr>
          <w:sz w:val="22"/>
          <w:szCs w:val="22"/>
        </w:rPr>
        <w:t>в соответствии с учредительными документами, зарегистрированными в установленном порядке.</w:t>
      </w:r>
      <w:r w:rsidR="00AB55B4" w:rsidRPr="00AB55B4">
        <w:rPr>
          <w:sz w:val="22"/>
          <w:szCs w:val="22"/>
        </w:rPr>
        <w:t xml:space="preserve"> </w:t>
      </w:r>
    </w:p>
    <w:p w:rsidR="00B47EF0" w:rsidRPr="00155A38" w:rsidRDefault="00AB55B4" w:rsidP="00B47EF0">
      <w:pPr>
        <w:spacing w:line="260" w:lineRule="exact"/>
        <w:ind w:firstLine="709"/>
        <w:jc w:val="both"/>
        <w:rPr>
          <w:sz w:val="22"/>
          <w:szCs w:val="22"/>
        </w:rPr>
      </w:pPr>
      <w:r w:rsidRPr="004352AF">
        <w:rPr>
          <w:sz w:val="22"/>
          <w:szCs w:val="22"/>
        </w:rPr>
        <w:t>Если в отчетном году учреждение ликвидировано, реорганизовано или временно закрыто (на ремонт), то необходимо представить: приказ о ликвидации (реорганизации, ремонте) или письмо руководителя учреждения (с указанием даты и причины ликвидации или реорганизации учреждения, сроков и причины временного закрытия (на ремонт), места перевода детей).</w:t>
      </w:r>
    </w:p>
    <w:p w:rsidR="00157938" w:rsidRPr="00157938" w:rsidRDefault="00157938" w:rsidP="004352AF">
      <w:pPr>
        <w:spacing w:line="260" w:lineRule="exact"/>
        <w:ind w:firstLine="709"/>
        <w:jc w:val="both"/>
        <w:rPr>
          <w:sz w:val="22"/>
          <w:szCs w:val="22"/>
        </w:rPr>
      </w:pPr>
      <w:r w:rsidRPr="00157938">
        <w:rPr>
          <w:sz w:val="22"/>
          <w:szCs w:val="22"/>
        </w:rPr>
        <w:t xml:space="preserve">Отчет подписывается руководителем медицинской организации, должностным лицом, ответственным за составление отчета и заверяется гербовой печатью. </w:t>
      </w:r>
    </w:p>
    <w:p w:rsidR="00157938" w:rsidRDefault="00BB080B" w:rsidP="00723A37">
      <w:pPr>
        <w:spacing w:line="260" w:lineRule="exac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Указание </w:t>
      </w:r>
      <w:r w:rsidR="00157938" w:rsidRPr="00157938">
        <w:rPr>
          <w:sz w:val="22"/>
          <w:szCs w:val="22"/>
        </w:rPr>
        <w:t>даты составления отчета и контактного телефона ответственного лица обязательны.</w:t>
      </w:r>
    </w:p>
    <w:p w:rsidR="00155A38" w:rsidRDefault="00155A38" w:rsidP="00157938">
      <w:pPr>
        <w:spacing w:line="260" w:lineRule="exact"/>
        <w:ind w:firstLine="708"/>
        <w:jc w:val="both"/>
        <w:rPr>
          <w:sz w:val="22"/>
          <w:szCs w:val="22"/>
        </w:rPr>
      </w:pPr>
    </w:p>
    <w:p w:rsidR="00EC11C3" w:rsidRPr="00EC11C3" w:rsidRDefault="00EC11C3" w:rsidP="00157938">
      <w:pPr>
        <w:spacing w:line="260" w:lineRule="exact"/>
        <w:ind w:firstLine="708"/>
        <w:jc w:val="both"/>
        <w:rPr>
          <w:sz w:val="22"/>
          <w:szCs w:val="22"/>
        </w:rPr>
      </w:pPr>
    </w:p>
    <w:p w:rsidR="001D5FDB" w:rsidRPr="00CF4382" w:rsidRDefault="001D5FDB" w:rsidP="001D5FDB">
      <w:pPr>
        <w:jc w:val="both"/>
        <w:rPr>
          <w:sz w:val="22"/>
          <w:szCs w:val="22"/>
        </w:rPr>
      </w:pPr>
    </w:p>
    <w:p w:rsidR="00695E2E" w:rsidRPr="00CF4382" w:rsidRDefault="00695E2E">
      <w:pPr>
        <w:rPr>
          <w:sz w:val="22"/>
          <w:szCs w:val="22"/>
        </w:rPr>
      </w:pPr>
    </w:p>
    <w:sectPr w:rsidR="00695E2E" w:rsidRPr="00CF4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653B9A"/>
    <w:multiLevelType w:val="hybridMultilevel"/>
    <w:tmpl w:val="C41CF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31887"/>
    <w:multiLevelType w:val="hybridMultilevel"/>
    <w:tmpl w:val="218A1E9A"/>
    <w:lvl w:ilvl="0" w:tplc="041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7E236B24"/>
    <w:multiLevelType w:val="multilevel"/>
    <w:tmpl w:val="BC6E7EF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944"/>
    <w:rsid w:val="00001EB5"/>
    <w:rsid w:val="000044FC"/>
    <w:rsid w:val="00007C50"/>
    <w:rsid w:val="00013326"/>
    <w:rsid w:val="00015A91"/>
    <w:rsid w:val="00020162"/>
    <w:rsid w:val="0002227B"/>
    <w:rsid w:val="00030FFB"/>
    <w:rsid w:val="00041AAF"/>
    <w:rsid w:val="000438B2"/>
    <w:rsid w:val="000440A0"/>
    <w:rsid w:val="00044FF4"/>
    <w:rsid w:val="00053A9A"/>
    <w:rsid w:val="00056C6E"/>
    <w:rsid w:val="00062BD7"/>
    <w:rsid w:val="00066F94"/>
    <w:rsid w:val="0008132B"/>
    <w:rsid w:val="000869DD"/>
    <w:rsid w:val="000939C1"/>
    <w:rsid w:val="000A254C"/>
    <w:rsid w:val="000A4546"/>
    <w:rsid w:val="000A4ECE"/>
    <w:rsid w:val="000B1081"/>
    <w:rsid w:val="000B3478"/>
    <w:rsid w:val="000C583D"/>
    <w:rsid w:val="000C5A7B"/>
    <w:rsid w:val="000C5DB3"/>
    <w:rsid w:val="000C699A"/>
    <w:rsid w:val="000D0BCA"/>
    <w:rsid w:val="000D1098"/>
    <w:rsid w:val="000D30B4"/>
    <w:rsid w:val="000D7499"/>
    <w:rsid w:val="000E24AB"/>
    <w:rsid w:val="000E3A96"/>
    <w:rsid w:val="000E51F5"/>
    <w:rsid w:val="000E67BD"/>
    <w:rsid w:val="000E68C3"/>
    <w:rsid w:val="000E7047"/>
    <w:rsid w:val="00103E28"/>
    <w:rsid w:val="00106904"/>
    <w:rsid w:val="00123C9C"/>
    <w:rsid w:val="001245B6"/>
    <w:rsid w:val="00133AAF"/>
    <w:rsid w:val="0014337B"/>
    <w:rsid w:val="0014717B"/>
    <w:rsid w:val="0015236E"/>
    <w:rsid w:val="00155A38"/>
    <w:rsid w:val="00157938"/>
    <w:rsid w:val="00157C06"/>
    <w:rsid w:val="001648B6"/>
    <w:rsid w:val="0016795A"/>
    <w:rsid w:val="00171725"/>
    <w:rsid w:val="00174B68"/>
    <w:rsid w:val="00181788"/>
    <w:rsid w:val="001908E6"/>
    <w:rsid w:val="00190CB6"/>
    <w:rsid w:val="0019633A"/>
    <w:rsid w:val="0019674D"/>
    <w:rsid w:val="001A2E2D"/>
    <w:rsid w:val="001A6AAE"/>
    <w:rsid w:val="001C2DC4"/>
    <w:rsid w:val="001C3EB7"/>
    <w:rsid w:val="001D2E15"/>
    <w:rsid w:val="001D43B1"/>
    <w:rsid w:val="001D47D1"/>
    <w:rsid w:val="001D5FDB"/>
    <w:rsid w:val="001E18D1"/>
    <w:rsid w:val="001E2214"/>
    <w:rsid w:val="001E32A4"/>
    <w:rsid w:val="001E3E77"/>
    <w:rsid w:val="001E6E43"/>
    <w:rsid w:val="001F25DB"/>
    <w:rsid w:val="001F46EF"/>
    <w:rsid w:val="0020184B"/>
    <w:rsid w:val="00201D78"/>
    <w:rsid w:val="0020700D"/>
    <w:rsid w:val="00210426"/>
    <w:rsid w:val="00216B10"/>
    <w:rsid w:val="00220609"/>
    <w:rsid w:val="00233DC3"/>
    <w:rsid w:val="00236981"/>
    <w:rsid w:val="00237E34"/>
    <w:rsid w:val="00242B4E"/>
    <w:rsid w:val="002460AB"/>
    <w:rsid w:val="002571D0"/>
    <w:rsid w:val="00267FD1"/>
    <w:rsid w:val="00271D9D"/>
    <w:rsid w:val="00277787"/>
    <w:rsid w:val="0028336B"/>
    <w:rsid w:val="00293EDD"/>
    <w:rsid w:val="002A4B72"/>
    <w:rsid w:val="002B4D60"/>
    <w:rsid w:val="002B63FB"/>
    <w:rsid w:val="002B6BBC"/>
    <w:rsid w:val="002C04CC"/>
    <w:rsid w:val="002C2954"/>
    <w:rsid w:val="002C3822"/>
    <w:rsid w:val="002C5137"/>
    <w:rsid w:val="002D03E7"/>
    <w:rsid w:val="002D76EF"/>
    <w:rsid w:val="002E0348"/>
    <w:rsid w:val="002E5C71"/>
    <w:rsid w:val="002F108A"/>
    <w:rsid w:val="002F2D00"/>
    <w:rsid w:val="002F2F66"/>
    <w:rsid w:val="002F62CE"/>
    <w:rsid w:val="0030059A"/>
    <w:rsid w:val="00302F6B"/>
    <w:rsid w:val="00315F1B"/>
    <w:rsid w:val="00316746"/>
    <w:rsid w:val="00323CE8"/>
    <w:rsid w:val="00324FFA"/>
    <w:rsid w:val="00325E72"/>
    <w:rsid w:val="0032601B"/>
    <w:rsid w:val="0033179E"/>
    <w:rsid w:val="00337FC4"/>
    <w:rsid w:val="0034111E"/>
    <w:rsid w:val="00353BFF"/>
    <w:rsid w:val="0036194B"/>
    <w:rsid w:val="00365745"/>
    <w:rsid w:val="0038299A"/>
    <w:rsid w:val="00383E5A"/>
    <w:rsid w:val="003955A2"/>
    <w:rsid w:val="00396B65"/>
    <w:rsid w:val="003B55F2"/>
    <w:rsid w:val="003B636A"/>
    <w:rsid w:val="003C4E88"/>
    <w:rsid w:val="003C5BE8"/>
    <w:rsid w:val="003C7698"/>
    <w:rsid w:val="003C7A30"/>
    <w:rsid w:val="003E4598"/>
    <w:rsid w:val="003E4F17"/>
    <w:rsid w:val="003F013C"/>
    <w:rsid w:val="003F3C68"/>
    <w:rsid w:val="00400325"/>
    <w:rsid w:val="004079F0"/>
    <w:rsid w:val="004156DB"/>
    <w:rsid w:val="00415EBA"/>
    <w:rsid w:val="00416412"/>
    <w:rsid w:val="00420541"/>
    <w:rsid w:val="004210A4"/>
    <w:rsid w:val="00426F04"/>
    <w:rsid w:val="004352AF"/>
    <w:rsid w:val="004364E4"/>
    <w:rsid w:val="0043712A"/>
    <w:rsid w:val="004510B9"/>
    <w:rsid w:val="00470733"/>
    <w:rsid w:val="0047165E"/>
    <w:rsid w:val="00482C3D"/>
    <w:rsid w:val="00491341"/>
    <w:rsid w:val="004924E9"/>
    <w:rsid w:val="004B1AEE"/>
    <w:rsid w:val="004C1591"/>
    <w:rsid w:val="004D3697"/>
    <w:rsid w:val="004E5088"/>
    <w:rsid w:val="004E61DB"/>
    <w:rsid w:val="004E6F92"/>
    <w:rsid w:val="00501547"/>
    <w:rsid w:val="00515752"/>
    <w:rsid w:val="005207F5"/>
    <w:rsid w:val="005226B1"/>
    <w:rsid w:val="00524BBC"/>
    <w:rsid w:val="005274B3"/>
    <w:rsid w:val="005354DA"/>
    <w:rsid w:val="005624CC"/>
    <w:rsid w:val="0058407C"/>
    <w:rsid w:val="00587367"/>
    <w:rsid w:val="005919F8"/>
    <w:rsid w:val="00592C9D"/>
    <w:rsid w:val="0059363A"/>
    <w:rsid w:val="0059635A"/>
    <w:rsid w:val="005A05DA"/>
    <w:rsid w:val="005A17B9"/>
    <w:rsid w:val="005A6927"/>
    <w:rsid w:val="005A721C"/>
    <w:rsid w:val="005A7ED9"/>
    <w:rsid w:val="005B6EE3"/>
    <w:rsid w:val="005C07DE"/>
    <w:rsid w:val="005D0C5E"/>
    <w:rsid w:val="005D20A1"/>
    <w:rsid w:val="005D7C84"/>
    <w:rsid w:val="005E7533"/>
    <w:rsid w:val="005F7541"/>
    <w:rsid w:val="00626FE3"/>
    <w:rsid w:val="00630968"/>
    <w:rsid w:val="00632A5D"/>
    <w:rsid w:val="00637FAA"/>
    <w:rsid w:val="00652487"/>
    <w:rsid w:val="00667A5C"/>
    <w:rsid w:val="006757A2"/>
    <w:rsid w:val="00675984"/>
    <w:rsid w:val="0067704B"/>
    <w:rsid w:val="00683FFF"/>
    <w:rsid w:val="00684228"/>
    <w:rsid w:val="00694CE1"/>
    <w:rsid w:val="00695E2E"/>
    <w:rsid w:val="006A0357"/>
    <w:rsid w:val="006A1A90"/>
    <w:rsid w:val="006A2519"/>
    <w:rsid w:val="006B165E"/>
    <w:rsid w:val="006B2B0F"/>
    <w:rsid w:val="006B51BC"/>
    <w:rsid w:val="006C30AF"/>
    <w:rsid w:val="006C4E87"/>
    <w:rsid w:val="006C5343"/>
    <w:rsid w:val="006E70D8"/>
    <w:rsid w:val="006F587D"/>
    <w:rsid w:val="006F77CC"/>
    <w:rsid w:val="00711D85"/>
    <w:rsid w:val="00720656"/>
    <w:rsid w:val="00723A37"/>
    <w:rsid w:val="0072544B"/>
    <w:rsid w:val="00730425"/>
    <w:rsid w:val="0074031C"/>
    <w:rsid w:val="00741641"/>
    <w:rsid w:val="0075554E"/>
    <w:rsid w:val="0076711B"/>
    <w:rsid w:val="007746DA"/>
    <w:rsid w:val="0077542B"/>
    <w:rsid w:val="0077587F"/>
    <w:rsid w:val="00775DB8"/>
    <w:rsid w:val="00776500"/>
    <w:rsid w:val="007875AD"/>
    <w:rsid w:val="00790A19"/>
    <w:rsid w:val="007914D1"/>
    <w:rsid w:val="00792586"/>
    <w:rsid w:val="007B04E0"/>
    <w:rsid w:val="007B19CD"/>
    <w:rsid w:val="007B516B"/>
    <w:rsid w:val="007D3218"/>
    <w:rsid w:val="007D7F96"/>
    <w:rsid w:val="007E61E9"/>
    <w:rsid w:val="007E7FDF"/>
    <w:rsid w:val="008043BE"/>
    <w:rsid w:val="0081584D"/>
    <w:rsid w:val="00815D97"/>
    <w:rsid w:val="00817EA2"/>
    <w:rsid w:val="008262CB"/>
    <w:rsid w:val="0083545C"/>
    <w:rsid w:val="008402FE"/>
    <w:rsid w:val="00847859"/>
    <w:rsid w:val="00861510"/>
    <w:rsid w:val="0087081A"/>
    <w:rsid w:val="00870AC2"/>
    <w:rsid w:val="00881EFA"/>
    <w:rsid w:val="008821F8"/>
    <w:rsid w:val="00897CE5"/>
    <w:rsid w:val="008A4B68"/>
    <w:rsid w:val="008C062C"/>
    <w:rsid w:val="008C32BA"/>
    <w:rsid w:val="008C3830"/>
    <w:rsid w:val="008C3930"/>
    <w:rsid w:val="008C6DBC"/>
    <w:rsid w:val="008C7DBE"/>
    <w:rsid w:val="008D7A79"/>
    <w:rsid w:val="008E59C0"/>
    <w:rsid w:val="008F7DD6"/>
    <w:rsid w:val="009060AE"/>
    <w:rsid w:val="00907DC0"/>
    <w:rsid w:val="00920A69"/>
    <w:rsid w:val="00926041"/>
    <w:rsid w:val="00942505"/>
    <w:rsid w:val="009462C7"/>
    <w:rsid w:val="009629D6"/>
    <w:rsid w:val="00966486"/>
    <w:rsid w:val="009726DE"/>
    <w:rsid w:val="00982A77"/>
    <w:rsid w:val="00983AF0"/>
    <w:rsid w:val="00987343"/>
    <w:rsid w:val="00990E8D"/>
    <w:rsid w:val="00991724"/>
    <w:rsid w:val="00996B66"/>
    <w:rsid w:val="009A16F1"/>
    <w:rsid w:val="009A34BF"/>
    <w:rsid w:val="009A47B9"/>
    <w:rsid w:val="009A4859"/>
    <w:rsid w:val="009A53F8"/>
    <w:rsid w:val="009B0F38"/>
    <w:rsid w:val="009B378D"/>
    <w:rsid w:val="009B3DD5"/>
    <w:rsid w:val="009B65D4"/>
    <w:rsid w:val="009C188F"/>
    <w:rsid w:val="009C3CD0"/>
    <w:rsid w:val="009C6673"/>
    <w:rsid w:val="009E42B1"/>
    <w:rsid w:val="009E6C2B"/>
    <w:rsid w:val="009F1EF8"/>
    <w:rsid w:val="009F3371"/>
    <w:rsid w:val="009F5B70"/>
    <w:rsid w:val="00A1205C"/>
    <w:rsid w:val="00A1548A"/>
    <w:rsid w:val="00A242AF"/>
    <w:rsid w:val="00A24DD3"/>
    <w:rsid w:val="00A306A2"/>
    <w:rsid w:val="00A309C6"/>
    <w:rsid w:val="00A33470"/>
    <w:rsid w:val="00A35D1D"/>
    <w:rsid w:val="00A37D3D"/>
    <w:rsid w:val="00A45E4E"/>
    <w:rsid w:val="00A50489"/>
    <w:rsid w:val="00A524DE"/>
    <w:rsid w:val="00A525FD"/>
    <w:rsid w:val="00A52859"/>
    <w:rsid w:val="00A579C3"/>
    <w:rsid w:val="00A672BD"/>
    <w:rsid w:val="00A86A95"/>
    <w:rsid w:val="00A93B03"/>
    <w:rsid w:val="00AA7944"/>
    <w:rsid w:val="00AB0530"/>
    <w:rsid w:val="00AB138C"/>
    <w:rsid w:val="00AB55B4"/>
    <w:rsid w:val="00AD00A8"/>
    <w:rsid w:val="00AD694A"/>
    <w:rsid w:val="00AE0DC1"/>
    <w:rsid w:val="00AE41AC"/>
    <w:rsid w:val="00AE4A26"/>
    <w:rsid w:val="00AE5ACE"/>
    <w:rsid w:val="00AE6354"/>
    <w:rsid w:val="00AF28B1"/>
    <w:rsid w:val="00B019A2"/>
    <w:rsid w:val="00B0534F"/>
    <w:rsid w:val="00B074C0"/>
    <w:rsid w:val="00B1177D"/>
    <w:rsid w:val="00B173D1"/>
    <w:rsid w:val="00B30293"/>
    <w:rsid w:val="00B35916"/>
    <w:rsid w:val="00B364A2"/>
    <w:rsid w:val="00B41557"/>
    <w:rsid w:val="00B43E23"/>
    <w:rsid w:val="00B47EF0"/>
    <w:rsid w:val="00B5547F"/>
    <w:rsid w:val="00B556AC"/>
    <w:rsid w:val="00B628BF"/>
    <w:rsid w:val="00B73385"/>
    <w:rsid w:val="00B81FE4"/>
    <w:rsid w:val="00B82423"/>
    <w:rsid w:val="00B8423B"/>
    <w:rsid w:val="00B84628"/>
    <w:rsid w:val="00B94B92"/>
    <w:rsid w:val="00BA27F5"/>
    <w:rsid w:val="00BB080B"/>
    <w:rsid w:val="00BB35E5"/>
    <w:rsid w:val="00BC0840"/>
    <w:rsid w:val="00BC6EF5"/>
    <w:rsid w:val="00BD0114"/>
    <w:rsid w:val="00BE0A98"/>
    <w:rsid w:val="00BE3589"/>
    <w:rsid w:val="00BE3784"/>
    <w:rsid w:val="00BF1991"/>
    <w:rsid w:val="00BF32A9"/>
    <w:rsid w:val="00C02384"/>
    <w:rsid w:val="00C04CBA"/>
    <w:rsid w:val="00C053D2"/>
    <w:rsid w:val="00C1072A"/>
    <w:rsid w:val="00C14C89"/>
    <w:rsid w:val="00C237B4"/>
    <w:rsid w:val="00C31D6A"/>
    <w:rsid w:val="00C33DD1"/>
    <w:rsid w:val="00C46CEA"/>
    <w:rsid w:val="00C532E8"/>
    <w:rsid w:val="00C5599A"/>
    <w:rsid w:val="00C6069A"/>
    <w:rsid w:val="00C611B7"/>
    <w:rsid w:val="00C63DA2"/>
    <w:rsid w:val="00C777A6"/>
    <w:rsid w:val="00CC77C2"/>
    <w:rsid w:val="00CD1842"/>
    <w:rsid w:val="00CD6AFA"/>
    <w:rsid w:val="00CF4382"/>
    <w:rsid w:val="00D02026"/>
    <w:rsid w:val="00D04435"/>
    <w:rsid w:val="00D07FCF"/>
    <w:rsid w:val="00D22921"/>
    <w:rsid w:val="00D238BF"/>
    <w:rsid w:val="00D27C55"/>
    <w:rsid w:val="00D31761"/>
    <w:rsid w:val="00D36ACA"/>
    <w:rsid w:val="00D36DB9"/>
    <w:rsid w:val="00D40F46"/>
    <w:rsid w:val="00D50CD5"/>
    <w:rsid w:val="00D55707"/>
    <w:rsid w:val="00D56A70"/>
    <w:rsid w:val="00D56E2F"/>
    <w:rsid w:val="00D7058B"/>
    <w:rsid w:val="00D77B8D"/>
    <w:rsid w:val="00D80719"/>
    <w:rsid w:val="00D80B52"/>
    <w:rsid w:val="00D92C41"/>
    <w:rsid w:val="00D93137"/>
    <w:rsid w:val="00DA6C7B"/>
    <w:rsid w:val="00DB073E"/>
    <w:rsid w:val="00DB131B"/>
    <w:rsid w:val="00DB1453"/>
    <w:rsid w:val="00DB7C88"/>
    <w:rsid w:val="00DD07D8"/>
    <w:rsid w:val="00DE3381"/>
    <w:rsid w:val="00DF540B"/>
    <w:rsid w:val="00DF5621"/>
    <w:rsid w:val="00E01E20"/>
    <w:rsid w:val="00E03C5E"/>
    <w:rsid w:val="00E046F6"/>
    <w:rsid w:val="00E107CC"/>
    <w:rsid w:val="00E11377"/>
    <w:rsid w:val="00E1368B"/>
    <w:rsid w:val="00E1537B"/>
    <w:rsid w:val="00E2207D"/>
    <w:rsid w:val="00E24ADF"/>
    <w:rsid w:val="00E3692B"/>
    <w:rsid w:val="00E458D8"/>
    <w:rsid w:val="00E46FDE"/>
    <w:rsid w:val="00E52994"/>
    <w:rsid w:val="00E57D30"/>
    <w:rsid w:val="00E60B8E"/>
    <w:rsid w:val="00E63918"/>
    <w:rsid w:val="00E639B8"/>
    <w:rsid w:val="00E656C6"/>
    <w:rsid w:val="00E67EF8"/>
    <w:rsid w:val="00E83A38"/>
    <w:rsid w:val="00E85224"/>
    <w:rsid w:val="00E90411"/>
    <w:rsid w:val="00EA10A3"/>
    <w:rsid w:val="00EA7787"/>
    <w:rsid w:val="00EB2CA1"/>
    <w:rsid w:val="00EB5192"/>
    <w:rsid w:val="00EB6E96"/>
    <w:rsid w:val="00EC11C3"/>
    <w:rsid w:val="00ED46B6"/>
    <w:rsid w:val="00EE2E49"/>
    <w:rsid w:val="00EF53DC"/>
    <w:rsid w:val="00EF6ED2"/>
    <w:rsid w:val="00EF7030"/>
    <w:rsid w:val="00F07EFB"/>
    <w:rsid w:val="00F128B1"/>
    <w:rsid w:val="00F12DC6"/>
    <w:rsid w:val="00F151F5"/>
    <w:rsid w:val="00F261A5"/>
    <w:rsid w:val="00F34E41"/>
    <w:rsid w:val="00F4113F"/>
    <w:rsid w:val="00F43A98"/>
    <w:rsid w:val="00F603C8"/>
    <w:rsid w:val="00F708C6"/>
    <w:rsid w:val="00F73B77"/>
    <w:rsid w:val="00F8702E"/>
    <w:rsid w:val="00F92494"/>
    <w:rsid w:val="00F94521"/>
    <w:rsid w:val="00FA0E4C"/>
    <w:rsid w:val="00FC09D0"/>
    <w:rsid w:val="00FC0C62"/>
    <w:rsid w:val="00FC339B"/>
    <w:rsid w:val="00FC4EAE"/>
    <w:rsid w:val="00FC6343"/>
    <w:rsid w:val="00FE3F72"/>
    <w:rsid w:val="00FE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90C8C7-D067-42DD-A555-DD321338B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FDB"/>
    <w:pPr>
      <w:autoSpaceDE w:val="0"/>
      <w:autoSpaceDN w:val="0"/>
      <w:adjustRightInd w:val="0"/>
    </w:pPr>
    <w:rPr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0E4C"/>
    <w:pPr>
      <w:keepNext/>
      <w:numPr>
        <w:numId w:val="9"/>
      </w:numPr>
      <w:autoSpaceDE/>
      <w:autoSpaceDN/>
      <w:adjustRightInd/>
      <w:jc w:val="center"/>
      <w:outlineLvl w:val="0"/>
    </w:pPr>
    <w:rPr>
      <w:b/>
      <w:snapToGrid w:val="0"/>
      <w:sz w:val="28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FA0E4C"/>
    <w:pPr>
      <w:keepNext/>
      <w:numPr>
        <w:ilvl w:val="1"/>
        <w:numId w:val="9"/>
      </w:numPr>
      <w:autoSpaceDE/>
      <w:autoSpaceDN/>
      <w:adjustRightInd/>
      <w:spacing w:before="240" w:after="60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FA0E4C"/>
    <w:pPr>
      <w:keepNext/>
      <w:numPr>
        <w:ilvl w:val="2"/>
        <w:numId w:val="9"/>
      </w:numPr>
      <w:autoSpaceDE/>
      <w:autoSpaceDN/>
      <w:adjustRightInd/>
      <w:jc w:val="center"/>
      <w:outlineLvl w:val="2"/>
    </w:pPr>
    <w:rPr>
      <w:b/>
      <w:snapToGrid w:val="0"/>
      <w:sz w:val="20"/>
      <w:szCs w:val="20"/>
      <w:lang w:eastAsia="en-US"/>
    </w:rPr>
  </w:style>
  <w:style w:type="paragraph" w:styleId="4">
    <w:name w:val="heading 4"/>
    <w:basedOn w:val="a"/>
    <w:next w:val="a"/>
    <w:link w:val="40"/>
    <w:qFormat/>
    <w:rsid w:val="00FA0E4C"/>
    <w:pPr>
      <w:keepNext/>
      <w:numPr>
        <w:ilvl w:val="3"/>
        <w:numId w:val="9"/>
      </w:numPr>
      <w:autoSpaceDE/>
      <w:autoSpaceDN/>
      <w:adjustRightInd/>
      <w:spacing w:before="240" w:after="60"/>
      <w:outlineLvl w:val="3"/>
    </w:pPr>
    <w:rPr>
      <w:rFonts w:ascii="Arial" w:hAnsi="Arial"/>
      <w:b/>
      <w:sz w:val="24"/>
      <w:szCs w:val="20"/>
      <w:lang w:eastAsia="en-US"/>
    </w:rPr>
  </w:style>
  <w:style w:type="paragraph" w:styleId="5">
    <w:name w:val="heading 5"/>
    <w:basedOn w:val="a"/>
    <w:next w:val="a"/>
    <w:link w:val="50"/>
    <w:qFormat/>
    <w:rsid w:val="00FA0E4C"/>
    <w:pPr>
      <w:numPr>
        <w:ilvl w:val="4"/>
        <w:numId w:val="9"/>
      </w:numPr>
      <w:autoSpaceDE/>
      <w:autoSpaceDN/>
      <w:adjustRightInd/>
      <w:spacing w:before="240" w:after="60"/>
      <w:outlineLvl w:val="4"/>
    </w:pPr>
    <w:rPr>
      <w:sz w:val="22"/>
      <w:szCs w:val="20"/>
      <w:lang w:eastAsia="en-US"/>
    </w:rPr>
  </w:style>
  <w:style w:type="paragraph" w:styleId="6">
    <w:name w:val="heading 6"/>
    <w:basedOn w:val="a"/>
    <w:next w:val="a"/>
    <w:link w:val="60"/>
    <w:qFormat/>
    <w:rsid w:val="00FA0E4C"/>
    <w:pPr>
      <w:numPr>
        <w:ilvl w:val="5"/>
        <w:numId w:val="9"/>
      </w:numPr>
      <w:autoSpaceDE/>
      <w:autoSpaceDN/>
      <w:adjustRightInd/>
      <w:spacing w:before="240" w:after="60"/>
      <w:outlineLvl w:val="5"/>
    </w:pPr>
    <w:rPr>
      <w:i/>
      <w:sz w:val="22"/>
      <w:szCs w:val="20"/>
      <w:lang w:eastAsia="en-US"/>
    </w:rPr>
  </w:style>
  <w:style w:type="paragraph" w:styleId="7">
    <w:name w:val="heading 7"/>
    <w:basedOn w:val="a"/>
    <w:next w:val="a"/>
    <w:link w:val="70"/>
    <w:qFormat/>
    <w:rsid w:val="00FA0E4C"/>
    <w:pPr>
      <w:numPr>
        <w:ilvl w:val="6"/>
        <w:numId w:val="9"/>
      </w:numPr>
      <w:autoSpaceDE/>
      <w:autoSpaceDN/>
      <w:adjustRightInd/>
      <w:spacing w:before="240" w:after="60"/>
      <w:outlineLvl w:val="6"/>
    </w:pPr>
    <w:rPr>
      <w:rFonts w:ascii="Arial" w:hAnsi="Arial"/>
      <w:sz w:val="20"/>
      <w:szCs w:val="20"/>
      <w:lang w:eastAsia="en-US"/>
    </w:rPr>
  </w:style>
  <w:style w:type="paragraph" w:styleId="8">
    <w:name w:val="heading 8"/>
    <w:basedOn w:val="a"/>
    <w:next w:val="a"/>
    <w:link w:val="80"/>
    <w:qFormat/>
    <w:rsid w:val="00FA0E4C"/>
    <w:pPr>
      <w:numPr>
        <w:ilvl w:val="7"/>
        <w:numId w:val="9"/>
      </w:numPr>
      <w:autoSpaceDE/>
      <w:autoSpaceDN/>
      <w:adjustRightInd/>
      <w:spacing w:before="240" w:after="60"/>
      <w:outlineLvl w:val="7"/>
    </w:pPr>
    <w:rPr>
      <w:rFonts w:ascii="Arial" w:hAnsi="Arial"/>
      <w:i/>
      <w:sz w:val="20"/>
      <w:szCs w:val="20"/>
      <w:lang w:eastAsia="en-US"/>
    </w:rPr>
  </w:style>
  <w:style w:type="paragraph" w:styleId="9">
    <w:name w:val="heading 9"/>
    <w:basedOn w:val="a"/>
    <w:next w:val="a"/>
    <w:link w:val="90"/>
    <w:qFormat/>
    <w:rsid w:val="00FA0E4C"/>
    <w:pPr>
      <w:tabs>
        <w:tab w:val="num" w:pos="1584"/>
      </w:tabs>
      <w:autoSpaceDE/>
      <w:autoSpaceDN/>
      <w:adjustRightInd/>
      <w:spacing w:before="240" w:after="60"/>
      <w:ind w:left="1584" w:hanging="1584"/>
      <w:outlineLvl w:val="8"/>
    </w:pPr>
    <w:rPr>
      <w:rFonts w:ascii="Arial" w:hAnsi="Arial"/>
      <w:b/>
      <w:i/>
      <w:sz w:val="1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A0E4C"/>
    <w:rPr>
      <w:b/>
      <w:snapToGrid w:val="0"/>
      <w:sz w:val="28"/>
    </w:rPr>
  </w:style>
  <w:style w:type="character" w:customStyle="1" w:styleId="20">
    <w:name w:val="Заголовок 2 Знак"/>
    <w:basedOn w:val="a0"/>
    <w:link w:val="2"/>
    <w:rsid w:val="00FA0E4C"/>
    <w:rPr>
      <w:b/>
      <w:lang w:eastAsia="ru-RU"/>
    </w:rPr>
  </w:style>
  <w:style w:type="character" w:customStyle="1" w:styleId="30">
    <w:name w:val="Заголовок 3 Знак"/>
    <w:link w:val="3"/>
    <w:rsid w:val="00FA0E4C"/>
    <w:rPr>
      <w:b/>
      <w:snapToGrid w:val="0"/>
    </w:rPr>
  </w:style>
  <w:style w:type="character" w:customStyle="1" w:styleId="40">
    <w:name w:val="Заголовок 4 Знак"/>
    <w:link w:val="4"/>
    <w:rsid w:val="00FA0E4C"/>
    <w:rPr>
      <w:rFonts w:ascii="Arial" w:hAnsi="Arial"/>
      <w:b/>
      <w:sz w:val="24"/>
    </w:rPr>
  </w:style>
  <w:style w:type="character" w:customStyle="1" w:styleId="50">
    <w:name w:val="Заголовок 5 Знак"/>
    <w:link w:val="5"/>
    <w:rsid w:val="00FA0E4C"/>
    <w:rPr>
      <w:sz w:val="22"/>
    </w:rPr>
  </w:style>
  <w:style w:type="character" w:customStyle="1" w:styleId="60">
    <w:name w:val="Заголовок 6 Знак"/>
    <w:link w:val="6"/>
    <w:rsid w:val="00FA0E4C"/>
    <w:rPr>
      <w:i/>
      <w:sz w:val="22"/>
    </w:rPr>
  </w:style>
  <w:style w:type="character" w:customStyle="1" w:styleId="70">
    <w:name w:val="Заголовок 7 Знак"/>
    <w:link w:val="7"/>
    <w:rsid w:val="00FA0E4C"/>
    <w:rPr>
      <w:rFonts w:ascii="Arial" w:hAnsi="Arial"/>
    </w:rPr>
  </w:style>
  <w:style w:type="character" w:customStyle="1" w:styleId="80">
    <w:name w:val="Заголовок 8 Знак"/>
    <w:link w:val="8"/>
    <w:rsid w:val="00FA0E4C"/>
    <w:rPr>
      <w:rFonts w:ascii="Arial" w:hAnsi="Arial"/>
      <w:i/>
    </w:rPr>
  </w:style>
  <w:style w:type="character" w:customStyle="1" w:styleId="90">
    <w:name w:val="Заголовок 9 Знак"/>
    <w:link w:val="9"/>
    <w:rsid w:val="00FA0E4C"/>
    <w:rPr>
      <w:rFonts w:ascii="Arial" w:hAnsi="Arial"/>
      <w:b/>
      <w:i/>
      <w:sz w:val="18"/>
    </w:rPr>
  </w:style>
  <w:style w:type="paragraph" w:styleId="a3">
    <w:name w:val="caption"/>
    <w:basedOn w:val="a"/>
    <w:next w:val="a"/>
    <w:qFormat/>
    <w:rsid w:val="00FA0E4C"/>
    <w:pPr>
      <w:autoSpaceDE/>
      <w:autoSpaceDN/>
      <w:adjustRightInd/>
      <w:spacing w:before="120" w:after="120"/>
    </w:pPr>
    <w:rPr>
      <w:b/>
      <w:sz w:val="20"/>
      <w:szCs w:val="20"/>
    </w:rPr>
  </w:style>
  <w:style w:type="paragraph" w:styleId="a4">
    <w:name w:val="Title"/>
    <w:basedOn w:val="a"/>
    <w:link w:val="a5"/>
    <w:qFormat/>
    <w:rsid w:val="00FA0E4C"/>
    <w:pPr>
      <w:autoSpaceDE/>
      <w:autoSpaceDN/>
      <w:adjustRightInd/>
      <w:jc w:val="center"/>
    </w:pPr>
    <w:rPr>
      <w:snapToGrid w:val="0"/>
      <w:sz w:val="32"/>
      <w:szCs w:val="20"/>
      <w:lang w:eastAsia="en-US"/>
    </w:rPr>
  </w:style>
  <w:style w:type="character" w:customStyle="1" w:styleId="a5">
    <w:name w:val="Название Знак"/>
    <w:link w:val="a4"/>
    <w:rsid w:val="00FA0E4C"/>
    <w:rPr>
      <w:snapToGrid w:val="0"/>
      <w:sz w:val="32"/>
    </w:rPr>
  </w:style>
  <w:style w:type="paragraph" w:styleId="a6">
    <w:name w:val="No Spacing"/>
    <w:uiPriority w:val="1"/>
    <w:qFormat/>
    <w:rsid w:val="00FA0E4C"/>
    <w:rPr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A0E4C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1D5FDB"/>
    <w:pPr>
      <w:autoSpaceDE w:val="0"/>
      <w:autoSpaceDN w:val="0"/>
      <w:adjustRightInd w:val="0"/>
    </w:pPr>
    <w:rPr>
      <w:rFonts w:ascii="Arial" w:hAnsi="Arial" w:cs="Arial"/>
    </w:rPr>
  </w:style>
  <w:style w:type="table" w:styleId="a8">
    <w:name w:val="Table Grid"/>
    <w:basedOn w:val="a1"/>
    <w:uiPriority w:val="59"/>
    <w:rsid w:val="001D5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4352AF"/>
    <w:pPr>
      <w:widowControl w:val="0"/>
      <w:ind w:firstLine="720"/>
    </w:pPr>
    <w:rPr>
      <w:rFonts w:ascii="Consultant" w:hAnsi="Consultant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0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Ерачина Светлана Анатольевна</dc:creator>
  <cp:keywords/>
  <dc:description/>
  <cp:lastModifiedBy>Казимагомедова Светлана Николаевна</cp:lastModifiedBy>
  <cp:revision>7</cp:revision>
  <cp:lastPrinted>2017-11-16T10:12:00Z</cp:lastPrinted>
  <dcterms:created xsi:type="dcterms:W3CDTF">2018-11-01T09:27:00Z</dcterms:created>
  <dcterms:modified xsi:type="dcterms:W3CDTF">2021-11-10T07:54:00Z</dcterms:modified>
</cp:coreProperties>
</file>